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2025年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公开招聘编制外人员</w:t>
      </w:r>
      <w:r>
        <w:rPr>
          <w:rFonts w:hint="eastAsia" w:ascii="仿宋" w:hAnsi="仿宋" w:eastAsia="仿宋" w:cs="仿宋"/>
          <w:sz w:val="36"/>
          <w:szCs w:val="36"/>
        </w:rPr>
        <w:t>面试资格确认表</w:t>
      </w:r>
    </w:p>
    <w:p>
      <w:pPr>
        <w:adjustRightInd w:val="0"/>
        <w:snapToGrid w:val="0"/>
        <w:spacing w:line="500" w:lineRule="exact"/>
        <w:ind w:right="-227" w:rightChars="-108"/>
        <w:rPr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eastAsia="zh-CN"/>
        </w:rPr>
        <w:t>代码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Cs w:val="21"/>
          <w:u w:val="single"/>
        </w:rPr>
        <w:t xml:space="preserve">        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276"/>
        <w:gridCol w:w="640"/>
        <w:gridCol w:w="140"/>
        <w:gridCol w:w="921"/>
        <w:gridCol w:w="319"/>
        <w:gridCol w:w="380"/>
        <w:gridCol w:w="151"/>
        <w:gridCol w:w="567"/>
        <w:gridCol w:w="419"/>
        <w:gridCol w:w="57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38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640" w:type="dxa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38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身份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38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8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2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8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2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38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个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简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38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2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1.本人完全明白本次招聘的报名条件，并保证本人符合本次招聘的资格条件。</w:t>
            </w:r>
          </w:p>
          <w:p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2.本表所填信息正确无误，所提交的证件真实有效。</w:t>
            </w:r>
          </w:p>
          <w:p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3.本表所填内容如有不实，取消资格，由此产生的一切后果由本人承担。</w:t>
            </w:r>
          </w:p>
          <w:p>
            <w:pPr>
              <w:widowControl/>
              <w:snapToGrid w:val="0"/>
              <w:spacing w:line="300" w:lineRule="exact"/>
              <w:ind w:firstLine="480" w:firstLineChars="200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spacing w:line="300" w:lineRule="exact"/>
              <w:ind w:firstLine="1377" w:firstLineChars="492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8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资格审查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2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>
      <w:pPr>
        <w:spacing w:line="260" w:lineRule="exact"/>
        <w:rPr>
          <w:rFonts w:hint="eastAsia" w:ascii="仿宋" w:hAnsi="仿宋" w:eastAsia="仿宋" w:cs="仿宋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</w:t>
      </w:r>
      <w:r>
        <w:rPr>
          <w:rFonts w:hint="eastAsia" w:ascii="仿宋" w:hAnsi="仿宋" w:eastAsia="仿宋" w:cs="仿宋"/>
          <w:color w:val="000000"/>
          <w:szCs w:val="21"/>
        </w:rPr>
        <w:t>本表1式2份，所提交材料复印件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Cs w:val="21"/>
        </w:rPr>
        <w:t>份附表后。</w:t>
      </w:r>
    </w:p>
    <w:p>
      <w:pPr>
        <w:spacing w:line="260" w:lineRule="exact"/>
        <w:ind w:firstLine="1050" w:firstLineChars="5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2．个人简历从高中填起。 </w:t>
      </w:r>
    </w:p>
    <w:p>
      <w:pPr>
        <w:spacing w:line="260" w:lineRule="exact"/>
        <w:ind w:firstLine="1050" w:firstLineChars="5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3．诚信保证需本人签字（手签，打印无效）。</w:t>
      </w:r>
    </w:p>
    <w:p>
      <w:pPr>
        <w:spacing w:line="260" w:lineRule="exact"/>
        <w:ind w:firstLine="1050" w:firstLineChars="5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4．所填内容务必真实、准确，有弄虚作假者，一经查实，取消资格。</w:t>
      </w:r>
    </w:p>
    <w:p>
      <w:pPr>
        <w:spacing w:line="260" w:lineRule="exact"/>
        <w:ind w:firstLine="1050" w:firstLineChars="500"/>
      </w:pPr>
      <w:r>
        <w:rPr>
          <w:rFonts w:hint="eastAsia" w:ascii="仿宋" w:hAnsi="仿宋" w:eastAsia="仿宋" w:cs="仿宋"/>
          <w:color w:val="000000"/>
          <w:szCs w:val="21"/>
        </w:rPr>
        <w:t>5. 应聘者须携带本人有效身份证及《面试资格确认表》参加面试。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2823"/>
    <w:rsid w:val="2B487A16"/>
    <w:rsid w:val="5EAA7616"/>
    <w:rsid w:val="622F2FFE"/>
    <w:rsid w:val="6BDC43D6"/>
    <w:rsid w:val="772F71EF"/>
    <w:rsid w:val="788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376</Characters>
  <Lines>0</Lines>
  <Paragraphs>0</Paragraphs>
  <TotalTime>4</TotalTime>
  <ScaleCrop>false</ScaleCrop>
  <LinksUpToDate>false</LinksUpToDate>
  <CharactersWithSpaces>526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Administrator</cp:lastModifiedBy>
  <dcterms:modified xsi:type="dcterms:W3CDTF">2026-01-16T01:26:50Z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eyJoZGlkIjoiZjMzMGFiMzFmMTdkNmE1YWE1NGVhMWYwMGYzMzlkNjciLCJ1c2VySWQiOiIyMjA3NDU4MjEifQ==</vt:lpwstr>
  </property>
  <property fmtid="{D5CDD505-2E9C-101B-9397-08002B2CF9AE}" pid="4" name="ICV">
    <vt:lpwstr>47E054B19DD549748AD87DEF7102790A_12</vt:lpwstr>
  </property>
</Properties>
</file>